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E" w:rsidRPr="00CD41B5" w:rsidRDefault="00C00E76">
      <w:pPr>
        <w:rPr>
          <w:b/>
          <w:bCs/>
          <w:sz w:val="28"/>
          <w:szCs w:val="28"/>
        </w:rPr>
      </w:pPr>
      <w:r>
        <w:rPr>
          <w:noProof/>
          <w:lang w:val="fr-CA" w:eastAsia="fr-CA"/>
        </w:rPr>
        <w:drawing>
          <wp:inline distT="0" distB="0" distL="0" distR="0">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rsidR="00A66F52" w:rsidRDefault="00A66F52"/>
    <w:tbl>
      <w:tblPr>
        <w:tblStyle w:val="Grilledutableau"/>
        <w:tblW w:w="0" w:type="auto"/>
        <w:tblLook w:val="04A0"/>
      </w:tblPr>
      <w:tblGrid>
        <w:gridCol w:w="2943"/>
        <w:gridCol w:w="3119"/>
        <w:gridCol w:w="2693"/>
        <w:gridCol w:w="2552"/>
        <w:gridCol w:w="2641"/>
      </w:tblGrid>
      <w:tr w:rsidR="00CD41B5" w:rsidTr="00C00E76">
        <w:tc>
          <w:tcPr>
            <w:tcW w:w="13948" w:type="dxa"/>
            <w:gridSpan w:val="5"/>
            <w:shd w:val="clear" w:color="auto" w:fill="4472C4" w:themeFill="accent1"/>
          </w:tcPr>
          <w:p w:rsidR="00CD41B5" w:rsidRDefault="00CD41B5">
            <w:pPr>
              <w:rPr>
                <w:b/>
                <w:bCs/>
                <w:color w:val="FFFFFF" w:themeColor="background1"/>
                <w:sz w:val="28"/>
                <w:szCs w:val="28"/>
              </w:rPr>
            </w:pPr>
            <w:r w:rsidRPr="00C00E76">
              <w:rPr>
                <w:b/>
                <w:bCs/>
                <w:color w:val="FFFFFF" w:themeColor="background1"/>
                <w:sz w:val="28"/>
                <w:szCs w:val="28"/>
              </w:rPr>
              <w:t xml:space="preserve">Semaine 1 –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rsidR="007D3C6D" w:rsidRDefault="007D3C6D" w:rsidP="007D3C6D">
            <w:pPr>
              <w:rPr>
                <w:b/>
                <w:bCs/>
                <w:color w:val="FFFFFF" w:themeColor="background1"/>
              </w:rPr>
            </w:pPr>
            <w:r w:rsidRPr="007D3C6D">
              <w:rPr>
                <w:b/>
                <w:bCs/>
                <w:color w:val="FFFFFF" w:themeColor="background1"/>
              </w:rPr>
              <w:t>Chaque jour cette semaine, voyez si vous pouvez apporter une prise de conscience à une activité autre</w:t>
            </w:r>
            <w:r>
              <w:rPr>
                <w:b/>
                <w:bCs/>
                <w:color w:val="FFFFFF" w:themeColor="background1"/>
              </w:rPr>
              <w:t xml:space="preserve"> que pour votre pratique formelle. </w:t>
            </w:r>
          </w:p>
          <w:p w:rsidR="009E08E1" w:rsidRDefault="007D3C6D" w:rsidP="007D3C6D">
            <w:pPr>
              <w:rPr>
                <w:b/>
                <w:bCs/>
                <w:color w:val="FFFFFF" w:themeColor="background1"/>
              </w:rPr>
            </w:pPr>
            <w:r w:rsidRPr="007D3C6D">
              <w:rPr>
                <w:b/>
                <w:bCs/>
                <w:color w:val="FFFFFF" w:themeColor="background1"/>
              </w:rPr>
              <w:t xml:space="preserve">Par exemple, </w:t>
            </w:r>
            <w:r w:rsidR="009E08E1">
              <w:rPr>
                <w:b/>
                <w:bCs/>
                <w:color w:val="FFFFFF" w:themeColor="background1"/>
              </w:rPr>
              <w:t xml:space="preserve">prendre un repas, regarder une fleur, écouter de la musique, se laver les dents, laver la vaisselle, prendre sa douche, etc. </w:t>
            </w:r>
          </w:p>
          <w:p w:rsidR="007D3C6D" w:rsidRPr="007D3C6D" w:rsidRDefault="007D3C6D" w:rsidP="007D3C6D">
            <w:pPr>
              <w:rPr>
                <w:b/>
                <w:bCs/>
                <w:color w:val="FFFFFF" w:themeColor="background1"/>
              </w:rPr>
            </w:pPr>
            <w:r w:rsidRPr="007D3C6D">
              <w:rPr>
                <w:b/>
                <w:bCs/>
                <w:color w:val="FFFFFF" w:themeColor="background1"/>
              </w:rPr>
              <w:t xml:space="preserve">En vous souvenant de l'exercice </w:t>
            </w:r>
            <w:r w:rsidR="009E08E1">
              <w:rPr>
                <w:b/>
                <w:bCs/>
                <w:color w:val="FFFFFF" w:themeColor="background1"/>
              </w:rPr>
              <w:t>de la découverte des sens</w:t>
            </w:r>
            <w:r w:rsidRPr="007D3C6D">
              <w:rPr>
                <w:b/>
                <w:bCs/>
                <w:color w:val="FFFFFF" w:themeColor="background1"/>
              </w:rPr>
              <w:t xml:space="preserve">, vous pouvez également l'utiliser comme une occasion de </w:t>
            </w:r>
            <w:r>
              <w:rPr>
                <w:b/>
                <w:bCs/>
                <w:color w:val="FFFFFF" w:themeColor="background1"/>
              </w:rPr>
              <w:t xml:space="preserve">vous </w:t>
            </w:r>
            <w:r w:rsidRPr="007D3C6D">
              <w:rPr>
                <w:b/>
                <w:bCs/>
                <w:color w:val="FFFFFF" w:themeColor="background1"/>
              </w:rPr>
              <w:t>sensibiliser</w:t>
            </w:r>
            <w:r>
              <w:rPr>
                <w:b/>
                <w:bCs/>
                <w:color w:val="FFFFFF" w:themeColor="background1"/>
              </w:rPr>
              <w:t xml:space="preserve"> </w:t>
            </w:r>
            <w:r w:rsidR="009E08E1">
              <w:rPr>
                <w:b/>
                <w:bCs/>
                <w:color w:val="FFFFFF" w:themeColor="background1"/>
              </w:rPr>
              <w:t>à vos sens.</w:t>
            </w:r>
          </w:p>
          <w:p w:rsidR="007D3C6D" w:rsidRDefault="007D3C6D" w:rsidP="007D3C6D">
            <w:pPr>
              <w:rPr>
                <w:b/>
                <w:bCs/>
                <w:color w:val="FFFFFF" w:themeColor="background1"/>
              </w:rPr>
            </w:pPr>
            <w:r>
              <w:rPr>
                <w:b/>
                <w:bCs/>
                <w:color w:val="FFFFFF" w:themeColor="background1"/>
              </w:rPr>
              <w:t xml:space="preserve">En notant </w:t>
            </w:r>
            <w:r w:rsidRPr="007D3C6D">
              <w:rPr>
                <w:b/>
                <w:bCs/>
                <w:color w:val="FFFFFF" w:themeColor="background1"/>
              </w:rPr>
              <w:t xml:space="preserve">les textures, l'odeur, le goût, le toucher, etc. </w:t>
            </w:r>
          </w:p>
          <w:p w:rsidR="00837B8D" w:rsidRDefault="007D3C6D" w:rsidP="007D3C6D">
            <w:pPr>
              <w:rPr>
                <w:b/>
                <w:bCs/>
                <w:color w:val="FFFFFF" w:themeColor="background1"/>
              </w:rPr>
            </w:pPr>
            <w:r w:rsidRPr="007D3C6D">
              <w:rPr>
                <w:b/>
                <w:bCs/>
                <w:color w:val="FFFFFF" w:themeColor="background1"/>
              </w:rPr>
              <w:t>Avant de vous coucher chaque soir, voyez si vous pouvez vous rappeler au moins un exemple de «simple conscience»</w:t>
            </w:r>
            <w:r w:rsidR="006F5F16">
              <w:rPr>
                <w:b/>
                <w:bCs/>
                <w:color w:val="FFFFFF" w:themeColor="background1"/>
              </w:rPr>
              <w:t xml:space="preserve"> et le noter ci-dessous.</w:t>
            </w:r>
            <w:r>
              <w:rPr>
                <w:b/>
                <w:bCs/>
                <w:color w:val="FFFFFF" w:themeColor="background1"/>
              </w:rPr>
              <w:t xml:space="preserve"> </w:t>
            </w:r>
          </w:p>
          <w:p w:rsidR="007D3C6D" w:rsidRPr="00C00E76" w:rsidRDefault="007D3C6D" w:rsidP="007D3C6D">
            <w:pPr>
              <w:rPr>
                <w:b/>
                <w:bCs/>
                <w:color w:val="FFFFFF" w:themeColor="background1"/>
                <w:sz w:val="28"/>
                <w:szCs w:val="28"/>
              </w:rPr>
            </w:pPr>
          </w:p>
        </w:tc>
      </w:tr>
      <w:tr w:rsidR="00673F2E" w:rsidRPr="00B620FB" w:rsidTr="00673F2E">
        <w:tc>
          <w:tcPr>
            <w:tcW w:w="2943" w:type="dxa"/>
            <w:shd w:val="clear" w:color="auto" w:fill="4472C4" w:themeFill="accent1"/>
          </w:tcPr>
          <w:p w:rsidR="00673F2E" w:rsidRPr="009D355C" w:rsidRDefault="00673F2E" w:rsidP="00B620FB">
            <w:pPr>
              <w:rPr>
                <w:color w:val="FFFFFF" w:themeColor="background1"/>
              </w:rPr>
            </w:pPr>
            <w:r w:rsidRPr="009D355C">
              <w:rPr>
                <w:color w:val="FFFFFF" w:themeColor="background1"/>
              </w:rPr>
              <w:t>Quelle était la situation?</w:t>
            </w:r>
          </w:p>
          <w:p w:rsidR="00673F2E" w:rsidRPr="009D355C" w:rsidRDefault="00673F2E" w:rsidP="00B620FB">
            <w:pPr>
              <w:rPr>
                <w:color w:val="FFFFFF" w:themeColor="background1"/>
                <w:sz w:val="28"/>
                <w:szCs w:val="28"/>
                <w:lang w:val="fr-CA"/>
              </w:rPr>
            </w:pPr>
            <w:r w:rsidRPr="009D355C">
              <w:rPr>
                <w:color w:val="FFFFFF" w:themeColor="background1"/>
              </w:rPr>
              <w:t xml:space="preserve">Que faisiez-vous ? </w:t>
            </w:r>
          </w:p>
        </w:tc>
        <w:tc>
          <w:tcPr>
            <w:tcW w:w="3119" w:type="dxa"/>
            <w:shd w:val="clear" w:color="auto" w:fill="4472C4" w:themeFill="accent1"/>
          </w:tcPr>
          <w:p w:rsidR="00673F2E" w:rsidRPr="009D355C" w:rsidRDefault="00673F2E" w:rsidP="00B620FB">
            <w:pPr>
              <w:rPr>
                <w:color w:val="FFFFFF" w:themeColor="background1"/>
                <w:sz w:val="28"/>
                <w:szCs w:val="28"/>
                <w:lang w:val="fr-CA"/>
              </w:rPr>
            </w:pPr>
            <w:r w:rsidRPr="009D355C">
              <w:rPr>
                <w:color w:val="FFFFFF" w:themeColor="background1"/>
              </w:rPr>
              <w:t>Quels sentiments, pensées, sensations avez-vous remarqués avant de décider de vivre cela en pleine conscience?</w:t>
            </w:r>
          </w:p>
        </w:tc>
        <w:tc>
          <w:tcPr>
            <w:tcW w:w="2693" w:type="dxa"/>
            <w:shd w:val="clear" w:color="auto" w:fill="4472C4" w:themeFill="accent1"/>
          </w:tcPr>
          <w:p w:rsidR="00673F2E" w:rsidRPr="009D355C" w:rsidRDefault="00673F2E" w:rsidP="00B620FB">
            <w:pPr>
              <w:rPr>
                <w:color w:val="FFFFFF" w:themeColor="background1"/>
              </w:rPr>
            </w:pPr>
            <w:r w:rsidRPr="009D355C">
              <w:rPr>
                <w:color w:val="FFFFFF" w:themeColor="background1"/>
              </w:rPr>
              <w:t>Quels sentiments, pensées</w:t>
            </w:r>
          </w:p>
          <w:p w:rsidR="00673F2E" w:rsidRPr="009D355C" w:rsidRDefault="00673F2E" w:rsidP="00B620FB">
            <w:pPr>
              <w:rPr>
                <w:color w:val="FFFFFF" w:themeColor="background1"/>
              </w:rPr>
            </w:pPr>
            <w:r w:rsidRPr="009D355C">
              <w:rPr>
                <w:color w:val="FFFFFF" w:themeColor="background1"/>
              </w:rPr>
              <w:t xml:space="preserve">et sensations </w:t>
            </w:r>
            <w:r>
              <w:rPr>
                <w:color w:val="FFFFFF" w:themeColor="background1"/>
              </w:rPr>
              <w:t xml:space="preserve">avez-vous remarqués </w:t>
            </w:r>
            <w:r w:rsidRPr="009D355C">
              <w:rPr>
                <w:color w:val="FFFFFF" w:themeColor="background1"/>
              </w:rPr>
              <w:t xml:space="preserve">en </w:t>
            </w:r>
            <w:r>
              <w:rPr>
                <w:color w:val="FFFFFF" w:themeColor="background1"/>
              </w:rPr>
              <w:t xml:space="preserve"> vivant</w:t>
            </w:r>
            <w:r w:rsidRPr="009D355C">
              <w:rPr>
                <w:color w:val="FFFFFF" w:themeColor="background1"/>
              </w:rPr>
              <w:t xml:space="preserve"> cela</w:t>
            </w:r>
          </w:p>
          <w:p w:rsidR="00673F2E" w:rsidRPr="009D355C" w:rsidRDefault="00673F2E" w:rsidP="00B620FB">
            <w:pPr>
              <w:rPr>
                <w:color w:val="FFFFFF" w:themeColor="background1"/>
                <w:sz w:val="28"/>
                <w:szCs w:val="28"/>
                <w:lang w:val="fr-CA"/>
              </w:rPr>
            </w:pPr>
            <w:r w:rsidRPr="009D355C">
              <w:rPr>
                <w:color w:val="FFFFFF" w:themeColor="background1"/>
              </w:rPr>
              <w:t>consciemment?</w:t>
            </w:r>
          </w:p>
        </w:tc>
        <w:tc>
          <w:tcPr>
            <w:tcW w:w="2552" w:type="dxa"/>
            <w:shd w:val="clear" w:color="auto" w:fill="4472C4" w:themeFill="accent1"/>
          </w:tcPr>
          <w:p w:rsidR="00673F2E" w:rsidRPr="00B620FB" w:rsidRDefault="00673F2E" w:rsidP="00B620FB">
            <w:pPr>
              <w:rPr>
                <w:b/>
                <w:bCs/>
                <w:color w:val="FFFFFF" w:themeColor="background1"/>
                <w:sz w:val="28"/>
                <w:szCs w:val="28"/>
                <w:lang w:val="fr-CA"/>
              </w:rPr>
            </w:pPr>
            <w:r w:rsidRPr="009D355C">
              <w:rPr>
                <w:color w:val="FFFFFF" w:themeColor="background1"/>
              </w:rPr>
              <w:t>Qu'a</w:t>
            </w:r>
            <w:r>
              <w:rPr>
                <w:color w:val="FFFFFF" w:themeColor="background1"/>
              </w:rPr>
              <w:t xml:space="preserve">vez-vous </w:t>
            </w:r>
            <w:r w:rsidRPr="009D355C">
              <w:rPr>
                <w:color w:val="FFFFFF" w:themeColor="background1"/>
              </w:rPr>
              <w:t xml:space="preserve">appris </w:t>
            </w:r>
            <w:r>
              <w:rPr>
                <w:color w:val="FFFFFF" w:themeColor="background1"/>
              </w:rPr>
              <w:t>en vivant cette expérience ?</w:t>
            </w:r>
          </w:p>
        </w:tc>
        <w:tc>
          <w:tcPr>
            <w:tcW w:w="2641" w:type="dxa"/>
            <w:shd w:val="clear" w:color="auto" w:fill="4472C4" w:themeFill="accent1"/>
          </w:tcPr>
          <w:p w:rsidR="00673F2E" w:rsidRPr="00B620FB" w:rsidRDefault="00673F2E" w:rsidP="00B620FB">
            <w:pPr>
              <w:rPr>
                <w:b/>
                <w:bCs/>
                <w:color w:val="FFFFFF" w:themeColor="background1"/>
                <w:sz w:val="28"/>
                <w:szCs w:val="28"/>
                <w:lang w:val="fr-CA"/>
              </w:rPr>
            </w:pPr>
            <w:r w:rsidRPr="00B620FB">
              <w:rPr>
                <w:color w:val="FFFFFF" w:themeColor="background1"/>
              </w:rPr>
              <w:t>Quels sentiments, pensées et sensations remarquez-vous MAINTENANT en écrivant ceci?</w:t>
            </w: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673F2E" w:rsidRPr="00B620FB" w:rsidTr="00673F2E">
        <w:tc>
          <w:tcPr>
            <w:tcW w:w="2943" w:type="dxa"/>
          </w:tcPr>
          <w:p w:rsidR="00673F2E" w:rsidRPr="00B620FB" w:rsidRDefault="00673F2E">
            <w:pPr>
              <w:rPr>
                <w:lang w:val="fr-CA"/>
              </w:rPr>
            </w:pPr>
          </w:p>
        </w:tc>
        <w:tc>
          <w:tcPr>
            <w:tcW w:w="3119" w:type="dxa"/>
          </w:tcPr>
          <w:p w:rsidR="00673F2E" w:rsidRPr="00B620FB" w:rsidRDefault="00673F2E">
            <w:pPr>
              <w:rPr>
                <w:lang w:val="fr-CA"/>
              </w:rPr>
            </w:pPr>
          </w:p>
        </w:tc>
        <w:tc>
          <w:tcPr>
            <w:tcW w:w="2693" w:type="dxa"/>
          </w:tcPr>
          <w:p w:rsidR="00673F2E" w:rsidRPr="00B620FB" w:rsidRDefault="00673F2E">
            <w:pPr>
              <w:rPr>
                <w:lang w:val="fr-CA"/>
              </w:rPr>
            </w:pPr>
          </w:p>
        </w:tc>
        <w:tc>
          <w:tcPr>
            <w:tcW w:w="2552" w:type="dxa"/>
          </w:tcPr>
          <w:p w:rsidR="00673F2E" w:rsidRPr="00B620FB" w:rsidRDefault="00673F2E">
            <w:pPr>
              <w:rPr>
                <w:lang w:val="fr-CA"/>
              </w:rPr>
            </w:pPr>
          </w:p>
        </w:tc>
        <w:tc>
          <w:tcPr>
            <w:tcW w:w="2641" w:type="dxa"/>
          </w:tcPr>
          <w:p w:rsidR="00673F2E" w:rsidRPr="00B620FB" w:rsidRDefault="00673F2E">
            <w:pPr>
              <w:rPr>
                <w:lang w:val="fr-CA"/>
              </w:rPr>
            </w:pPr>
          </w:p>
        </w:tc>
      </w:tr>
      <w:tr w:rsidR="00CD41B5" w:rsidRPr="00B620FB" w:rsidTr="003211F3">
        <w:tc>
          <w:tcPr>
            <w:tcW w:w="13948" w:type="dxa"/>
            <w:gridSpan w:val="5"/>
          </w:tcPr>
          <w:p w:rsidR="00EA7544" w:rsidRDefault="00EA7544" w:rsidP="00EA7544">
            <w:pPr>
              <w:rPr>
                <w:b/>
                <w:bCs/>
                <w:sz w:val="18"/>
                <w:szCs w:val="18"/>
              </w:rPr>
            </w:pPr>
          </w:p>
          <w:p w:rsidR="00EA7544" w:rsidRPr="00C00E76" w:rsidRDefault="00EA7544" w:rsidP="00EA7544">
            <w:pPr>
              <w:rPr>
                <w:sz w:val="18"/>
                <w:szCs w:val="18"/>
              </w:rPr>
            </w:pPr>
            <w:r>
              <w:rPr>
                <w:b/>
                <w:bCs/>
                <w:sz w:val="18"/>
                <w:szCs w:val="18"/>
              </w:rPr>
              <w:t xml:space="preserve">Atelier créé et animé par </w:t>
            </w:r>
            <w:r w:rsidR="00B52560">
              <w:rPr>
                <w:sz w:val="18"/>
                <w:szCs w:val="18"/>
              </w:rPr>
              <w:t xml:space="preserve">Danielle Bessette et </w:t>
            </w:r>
            <w:r w:rsidRPr="00C00E76">
              <w:rPr>
                <w:sz w:val="18"/>
                <w:szCs w:val="18"/>
              </w:rPr>
              <w:t xml:space="preserve">Audrey Lyne Quesnel </w:t>
            </w:r>
          </w:p>
          <w:p w:rsidR="00EA7544" w:rsidRPr="00C00E76" w:rsidRDefault="00EA7544" w:rsidP="00EA7544">
            <w:pPr>
              <w:rPr>
                <w:sz w:val="18"/>
                <w:szCs w:val="18"/>
              </w:rPr>
            </w:pPr>
            <w:r w:rsidRPr="00C00E76">
              <w:rPr>
                <w:rFonts w:cstheme="minorHAnsi"/>
                <w:sz w:val="18"/>
                <w:szCs w:val="18"/>
              </w:rPr>
              <w:t>©Une invitation à la pleine conscience</w:t>
            </w:r>
          </w:p>
          <w:p w:rsidR="00CD41B5" w:rsidRPr="00B620FB" w:rsidRDefault="00EA7544" w:rsidP="00EA7544">
            <w:pPr>
              <w:rPr>
                <w:lang w:val="fr-CA"/>
              </w:rPr>
            </w:pPr>
            <w:r w:rsidRPr="00C00E76">
              <w:rPr>
                <w:sz w:val="18"/>
                <w:szCs w:val="18"/>
              </w:rPr>
              <w:t>Automne 2020</w:t>
            </w:r>
            <w:r>
              <w:rPr>
                <w:sz w:val="18"/>
                <w:szCs w:val="18"/>
              </w:rPr>
              <w:t xml:space="preserve"> </w:t>
            </w:r>
          </w:p>
        </w:tc>
      </w:tr>
    </w:tbl>
    <w:p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A66F52"/>
    <w:rsid w:val="00004839"/>
    <w:rsid w:val="0012403A"/>
    <w:rsid w:val="001F1C4D"/>
    <w:rsid w:val="002E5BC9"/>
    <w:rsid w:val="005101DC"/>
    <w:rsid w:val="005F4CEF"/>
    <w:rsid w:val="00636F43"/>
    <w:rsid w:val="006529EB"/>
    <w:rsid w:val="00673F2E"/>
    <w:rsid w:val="006F5F16"/>
    <w:rsid w:val="0073458A"/>
    <w:rsid w:val="007D3C6D"/>
    <w:rsid w:val="008336A6"/>
    <w:rsid w:val="00837B8D"/>
    <w:rsid w:val="009D355C"/>
    <w:rsid w:val="009E08E1"/>
    <w:rsid w:val="00A66F52"/>
    <w:rsid w:val="00B52560"/>
    <w:rsid w:val="00B620FB"/>
    <w:rsid w:val="00B91BA0"/>
    <w:rsid w:val="00C00E76"/>
    <w:rsid w:val="00C1538D"/>
    <w:rsid w:val="00C227C1"/>
    <w:rsid w:val="00CD41B5"/>
    <w:rsid w:val="00E57680"/>
    <w:rsid w:val="00EA7544"/>
    <w:rsid w:val="00FD6FB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D41B5"/>
    <w:rPr>
      <w:color w:val="0563C1" w:themeColor="hyperlink"/>
      <w:u w:val="single"/>
    </w:rPr>
  </w:style>
  <w:style w:type="character" w:customStyle="1" w:styleId="UnresolvedMention">
    <w:name w:val="Unresolved Mention"/>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B52560"/>
    <w:rPr>
      <w:rFonts w:ascii="Tahoma" w:hAnsi="Tahoma" w:cs="Tahoma"/>
      <w:sz w:val="16"/>
      <w:szCs w:val="16"/>
    </w:rPr>
  </w:style>
  <w:style w:type="character" w:customStyle="1" w:styleId="TextedebullesCar">
    <w:name w:val="Texte de bulles Car"/>
    <w:basedOn w:val="Policepardfaut"/>
    <w:link w:val="Textedebulles"/>
    <w:uiPriority w:val="99"/>
    <w:semiHidden/>
    <w:rsid w:val="00B52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1081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Moi3</cp:lastModifiedBy>
  <cp:revision>5</cp:revision>
  <dcterms:created xsi:type="dcterms:W3CDTF">2020-09-24T18:12:00Z</dcterms:created>
  <dcterms:modified xsi:type="dcterms:W3CDTF">2020-09-28T18:23:00Z</dcterms:modified>
</cp:coreProperties>
</file>